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77A834">
      <w:pPr>
        <w:widowControl/>
        <w:spacing w:line="480" w:lineRule="auto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 w14:paraId="137C88C4">
      <w:pPr>
        <w:spacing w:line="640" w:lineRule="exact"/>
        <w:jc w:val="center"/>
        <w:rPr>
          <w:rFonts w:ascii="黑体" w:hAnsi="黑体" w:eastAsia="黑体" w:cs="Times New Roman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暨南大学</w:t>
      </w:r>
      <w:r>
        <w:rPr>
          <w:rFonts w:ascii="黑体" w:hAnsi="黑体" w:eastAsia="黑体" w:cs="黑体"/>
          <w:b/>
          <w:bCs/>
          <w:sz w:val="40"/>
          <w:szCs w:val="40"/>
        </w:rPr>
        <w:t>2025-2026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学年第</w:t>
      </w: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二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学期</w:t>
      </w:r>
    </w:p>
    <w:p w14:paraId="2B9791AF">
      <w:pPr>
        <w:spacing w:line="640" w:lineRule="exact"/>
        <w:jc w:val="center"/>
        <w:rPr>
          <w:rFonts w:ascii="黑体" w:hAnsi="黑体" w:eastAsia="黑体" w:cs="Times New Roman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期初本科教学检查院（系）领导听课记录表</w:t>
      </w:r>
    </w:p>
    <w:p w14:paraId="70BCAF2D">
      <w:pPr>
        <w:spacing w:line="280" w:lineRule="exact"/>
        <w:jc w:val="center"/>
        <w:rPr>
          <w:rFonts w:ascii="宋体" w:eastAsia="宋体" w:cs="Times New Roman"/>
          <w:b/>
          <w:bCs/>
          <w:sz w:val="36"/>
          <w:szCs w:val="36"/>
        </w:rPr>
      </w:pPr>
    </w:p>
    <w:p w14:paraId="119951EE">
      <w:pPr>
        <w:spacing w:line="360" w:lineRule="auto"/>
        <w:jc w:val="left"/>
        <w:rPr>
          <w:rFonts w:ascii="仿宋_GB2312" w:hAnsi="宋体" w:eastAsia="仿宋_GB2312" w:cs="Times New Roman"/>
          <w:sz w:val="24"/>
          <w:szCs w:val="24"/>
          <w:u w:val="single"/>
        </w:rPr>
      </w:pPr>
      <w:r>
        <w:rPr>
          <w:rFonts w:hint="eastAsia" w:ascii="仿宋_GB2312" w:hAnsi="宋体" w:eastAsia="仿宋_GB2312" w:cs="仿宋_GB2312"/>
          <w:sz w:val="24"/>
          <w:szCs w:val="24"/>
        </w:rPr>
        <w:t>学</w:t>
      </w:r>
      <w:r>
        <w:rPr>
          <w:rFonts w:ascii="仿宋_GB2312" w:hAnsi="宋体" w:eastAsia="仿宋_GB2312" w:cs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 w:cs="仿宋_GB2312"/>
          <w:sz w:val="24"/>
          <w:szCs w:val="24"/>
        </w:rPr>
        <w:t>院：</w:t>
      </w:r>
      <w:r>
        <w:rPr>
          <w:rFonts w:ascii="仿宋_GB2312" w:hAnsi="宋体" w:eastAsia="仿宋_GB2312" w:cs="仿宋_GB2312"/>
          <w:sz w:val="24"/>
          <w:szCs w:val="24"/>
          <w:u w:val="single"/>
        </w:rPr>
        <w:t xml:space="preserve">                         </w:t>
      </w:r>
      <w:r>
        <w:rPr>
          <w:rFonts w:ascii="仿宋_GB2312" w:hAnsi="宋体" w:eastAsia="仿宋_GB2312" w:cs="仿宋_GB2312"/>
          <w:sz w:val="24"/>
          <w:szCs w:val="24"/>
        </w:rPr>
        <w:t xml:space="preserve">       </w:t>
      </w:r>
      <w:r>
        <w:rPr>
          <w:rFonts w:hint="eastAsia" w:ascii="仿宋_GB2312" w:hAnsi="宋体" w:eastAsia="仿宋_GB2312" w:cs="仿宋_GB2312"/>
          <w:sz w:val="24"/>
          <w:szCs w:val="24"/>
        </w:rPr>
        <w:t>系：</w:t>
      </w:r>
      <w:r>
        <w:rPr>
          <w:rFonts w:ascii="仿宋_GB2312" w:hAnsi="宋体" w:eastAsia="仿宋_GB2312" w:cs="仿宋_GB2312"/>
          <w:sz w:val="24"/>
          <w:szCs w:val="24"/>
          <w:u w:val="single"/>
        </w:rPr>
        <w:t xml:space="preserve">                              </w:t>
      </w:r>
    </w:p>
    <w:p w14:paraId="41E8BF40">
      <w:pPr>
        <w:spacing w:line="360" w:lineRule="auto"/>
        <w:jc w:val="left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仿宋_GB2312"/>
          <w:sz w:val="24"/>
          <w:szCs w:val="24"/>
        </w:rPr>
        <w:t>听课人：</w:t>
      </w:r>
      <w:r>
        <w:rPr>
          <w:rFonts w:ascii="仿宋_GB2312" w:hAnsi="宋体" w:eastAsia="仿宋_GB2312" w:cs="仿宋_GB2312"/>
          <w:sz w:val="24"/>
          <w:szCs w:val="24"/>
        </w:rPr>
        <w:t xml:space="preserve"> </w:t>
      </w:r>
      <w:r>
        <w:rPr>
          <w:rFonts w:ascii="仿宋_GB2312" w:hAnsi="宋体" w:eastAsia="仿宋_GB2312" w:cs="仿宋_GB2312"/>
          <w:sz w:val="24"/>
          <w:szCs w:val="24"/>
          <w:u w:val="single"/>
        </w:rPr>
        <w:t xml:space="preserve">                        </w:t>
      </w:r>
      <w:r>
        <w:rPr>
          <w:rFonts w:ascii="仿宋_GB2312" w:hAnsi="宋体" w:eastAsia="仿宋_GB2312" w:cs="仿宋_GB2312"/>
          <w:sz w:val="24"/>
          <w:szCs w:val="24"/>
        </w:rPr>
        <w:t xml:space="preserve">       </w:t>
      </w:r>
      <w:r>
        <w:rPr>
          <w:rFonts w:hint="eastAsia" w:ascii="仿宋_GB2312" w:hAnsi="宋体" w:eastAsia="仿宋_GB2312" w:cs="仿宋_GB2312"/>
          <w:sz w:val="24"/>
          <w:szCs w:val="24"/>
        </w:rPr>
        <w:t>行政职务：</w:t>
      </w:r>
      <w:r>
        <w:rPr>
          <w:rFonts w:ascii="仿宋_GB2312" w:hAnsi="宋体" w:eastAsia="仿宋_GB2312" w:cs="仿宋_GB2312"/>
          <w:sz w:val="24"/>
          <w:szCs w:val="24"/>
          <w:u w:val="single"/>
        </w:rPr>
        <w:t xml:space="preserve">                        </w:t>
      </w:r>
    </w:p>
    <w:tbl>
      <w:tblPr>
        <w:tblStyle w:val="3"/>
        <w:tblW w:w="8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546"/>
        <w:gridCol w:w="741"/>
        <w:gridCol w:w="1257"/>
        <w:gridCol w:w="2525"/>
      </w:tblGrid>
      <w:tr w14:paraId="17B74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38" w:type="dxa"/>
            <w:vAlign w:val="center"/>
          </w:tcPr>
          <w:p w14:paraId="18FDBF09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课程名称</w:t>
            </w:r>
          </w:p>
        </w:tc>
        <w:tc>
          <w:tcPr>
            <w:tcW w:w="3287" w:type="dxa"/>
            <w:gridSpan w:val="2"/>
            <w:vAlign w:val="center"/>
          </w:tcPr>
          <w:p w14:paraId="59968C5E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14:paraId="7F93D2A7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上课地点</w:t>
            </w:r>
          </w:p>
        </w:tc>
        <w:tc>
          <w:tcPr>
            <w:tcW w:w="2525" w:type="dxa"/>
            <w:vAlign w:val="center"/>
          </w:tcPr>
          <w:p w14:paraId="65054F12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3FA2C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838" w:type="dxa"/>
            <w:vAlign w:val="center"/>
          </w:tcPr>
          <w:p w14:paraId="6E7FA175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授课教师</w:t>
            </w:r>
          </w:p>
        </w:tc>
        <w:tc>
          <w:tcPr>
            <w:tcW w:w="2546" w:type="dxa"/>
            <w:vAlign w:val="center"/>
          </w:tcPr>
          <w:p w14:paraId="3161ECFB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14:paraId="14CD2D2E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授课时间</w:t>
            </w:r>
          </w:p>
        </w:tc>
        <w:tc>
          <w:tcPr>
            <w:tcW w:w="3782" w:type="dxa"/>
            <w:gridSpan w:val="2"/>
            <w:vAlign w:val="center"/>
          </w:tcPr>
          <w:p w14:paraId="1E4B08F1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第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节课</w:t>
            </w:r>
          </w:p>
        </w:tc>
      </w:tr>
      <w:tr w14:paraId="75B83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838" w:type="dxa"/>
            <w:vAlign w:val="center"/>
          </w:tcPr>
          <w:p w14:paraId="62BD7AE6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主要授课对象</w:t>
            </w:r>
          </w:p>
        </w:tc>
        <w:tc>
          <w:tcPr>
            <w:tcW w:w="7069" w:type="dxa"/>
            <w:gridSpan w:val="4"/>
            <w:vAlign w:val="center"/>
          </w:tcPr>
          <w:p w14:paraId="1A20C1D1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79AB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838" w:type="dxa"/>
            <w:vAlign w:val="center"/>
          </w:tcPr>
          <w:p w14:paraId="371D57C9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教师是否迟到</w:t>
            </w:r>
          </w:p>
        </w:tc>
        <w:tc>
          <w:tcPr>
            <w:tcW w:w="2546" w:type="dxa"/>
            <w:vAlign w:val="center"/>
          </w:tcPr>
          <w:p w14:paraId="7BBD86F8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○未迟到</w:t>
            </w:r>
          </w:p>
        </w:tc>
        <w:tc>
          <w:tcPr>
            <w:tcW w:w="4523" w:type="dxa"/>
            <w:gridSpan w:val="3"/>
            <w:vAlign w:val="center"/>
          </w:tcPr>
          <w:p w14:paraId="30EFC6D7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○迟到，到达教室时间：</w:t>
            </w:r>
          </w:p>
        </w:tc>
      </w:tr>
      <w:tr w14:paraId="53FB2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38" w:type="dxa"/>
            <w:vAlign w:val="center"/>
          </w:tcPr>
          <w:p w14:paraId="5378DBC3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教师是否</w:t>
            </w:r>
          </w:p>
          <w:p w14:paraId="5E93A9C5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提前下课</w:t>
            </w:r>
          </w:p>
        </w:tc>
        <w:tc>
          <w:tcPr>
            <w:tcW w:w="2546" w:type="dxa"/>
            <w:vAlign w:val="center"/>
          </w:tcPr>
          <w:p w14:paraId="61E4D3EA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○未提前下课</w:t>
            </w:r>
          </w:p>
        </w:tc>
        <w:tc>
          <w:tcPr>
            <w:tcW w:w="4523" w:type="dxa"/>
            <w:gridSpan w:val="3"/>
            <w:vAlign w:val="center"/>
          </w:tcPr>
          <w:p w14:paraId="22A2A0AF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○提前下课，下课时间：</w:t>
            </w:r>
          </w:p>
        </w:tc>
      </w:tr>
      <w:tr w14:paraId="4450D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  <w:jc w:val="center"/>
        </w:trPr>
        <w:tc>
          <w:tcPr>
            <w:tcW w:w="1838" w:type="dxa"/>
            <w:vAlign w:val="center"/>
          </w:tcPr>
          <w:p w14:paraId="65832B9A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课堂教学秩序</w:t>
            </w:r>
          </w:p>
          <w:p w14:paraId="742CA4FC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（学生按时到课情况、课堂文明及秩序）</w:t>
            </w:r>
          </w:p>
        </w:tc>
        <w:tc>
          <w:tcPr>
            <w:tcW w:w="7069" w:type="dxa"/>
            <w:gridSpan w:val="4"/>
          </w:tcPr>
          <w:p w14:paraId="6FC242EB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0A8E1674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080014F8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063123BF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26350BF6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5C18B156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3A580955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5E6ADA98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401F9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1838" w:type="dxa"/>
            <w:vAlign w:val="center"/>
          </w:tcPr>
          <w:p w14:paraId="6C19B3FB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教师课堂授课情况评价（包括教学目标是否明确、教学方法与手段是否合理、教学效果如何等）</w:t>
            </w:r>
          </w:p>
        </w:tc>
        <w:tc>
          <w:tcPr>
            <w:tcW w:w="7069" w:type="dxa"/>
            <w:gridSpan w:val="4"/>
          </w:tcPr>
          <w:p w14:paraId="311A9327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638C1974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10B972A0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03E329DC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3CC9938C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1C2E254C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31599A5E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5583E61C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639AD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838" w:type="dxa"/>
            <w:vAlign w:val="center"/>
          </w:tcPr>
          <w:p w14:paraId="161C8582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是否把听课情况反馈给教师</w:t>
            </w:r>
          </w:p>
        </w:tc>
        <w:tc>
          <w:tcPr>
            <w:tcW w:w="7069" w:type="dxa"/>
            <w:gridSpan w:val="4"/>
            <w:vAlign w:val="center"/>
          </w:tcPr>
          <w:p w14:paraId="5F3A88B1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○未反馈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○已把听课情况反馈给任课教师</w:t>
            </w:r>
          </w:p>
        </w:tc>
      </w:tr>
      <w:tr w14:paraId="6C93B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838" w:type="dxa"/>
            <w:vAlign w:val="center"/>
          </w:tcPr>
          <w:p w14:paraId="47585815"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其他情况</w:t>
            </w:r>
          </w:p>
        </w:tc>
        <w:tc>
          <w:tcPr>
            <w:tcW w:w="7069" w:type="dxa"/>
            <w:gridSpan w:val="4"/>
          </w:tcPr>
          <w:p w14:paraId="2337F273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345CF0EE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4AB78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907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7A89D35B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 w14:paraId="147E4206"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听课人签名：</w:t>
            </w:r>
            <w:r>
              <w:rPr>
                <w:rFonts w:ascii="仿宋_GB2312" w:hAnsi="宋体" w:eastAsia="仿宋_GB2312" w:cs="仿宋_GB2312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时间：</w:t>
            </w:r>
            <w:r>
              <w:rPr>
                <w:rFonts w:ascii="仿宋_GB2312" w:hAnsi="宋体" w:eastAsia="仿宋_GB2312" w:cs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</w:tr>
    </w:tbl>
    <w:p w14:paraId="01164D8A">
      <w:pPr>
        <w:spacing w:line="360" w:lineRule="auto"/>
        <w:rPr>
          <w:rFonts w:hint="eastAsia" w:ascii="仿宋" w:hAnsi="仿宋" w:eastAsia="仿宋" w:cs="Times New Roman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AD4"/>
    <w:rsid w:val="000011A1"/>
    <w:rsid w:val="00017AD4"/>
    <w:rsid w:val="00025235"/>
    <w:rsid w:val="00026A4A"/>
    <w:rsid w:val="00044237"/>
    <w:rsid w:val="0005577E"/>
    <w:rsid w:val="000819C6"/>
    <w:rsid w:val="000A36F6"/>
    <w:rsid w:val="000B40D2"/>
    <w:rsid w:val="000C499C"/>
    <w:rsid w:val="000D458F"/>
    <w:rsid w:val="000E33F0"/>
    <w:rsid w:val="000E5A8E"/>
    <w:rsid w:val="000F4926"/>
    <w:rsid w:val="0015683F"/>
    <w:rsid w:val="001756A1"/>
    <w:rsid w:val="001826E5"/>
    <w:rsid w:val="00190D0B"/>
    <w:rsid w:val="001C3411"/>
    <w:rsid w:val="001E71C3"/>
    <w:rsid w:val="002135A9"/>
    <w:rsid w:val="00222063"/>
    <w:rsid w:val="00227BB3"/>
    <w:rsid w:val="00233167"/>
    <w:rsid w:val="002724FA"/>
    <w:rsid w:val="002D37BF"/>
    <w:rsid w:val="002F5237"/>
    <w:rsid w:val="00351D98"/>
    <w:rsid w:val="00355834"/>
    <w:rsid w:val="00366569"/>
    <w:rsid w:val="00383CB3"/>
    <w:rsid w:val="00384EC1"/>
    <w:rsid w:val="003B191B"/>
    <w:rsid w:val="00404C6A"/>
    <w:rsid w:val="00416F5F"/>
    <w:rsid w:val="00420385"/>
    <w:rsid w:val="0042087F"/>
    <w:rsid w:val="004267C6"/>
    <w:rsid w:val="004430E3"/>
    <w:rsid w:val="00454EB6"/>
    <w:rsid w:val="004C3152"/>
    <w:rsid w:val="00501467"/>
    <w:rsid w:val="005212E7"/>
    <w:rsid w:val="00531BB8"/>
    <w:rsid w:val="00562B40"/>
    <w:rsid w:val="005C58FD"/>
    <w:rsid w:val="005D6321"/>
    <w:rsid w:val="006038D7"/>
    <w:rsid w:val="006166A8"/>
    <w:rsid w:val="00692342"/>
    <w:rsid w:val="006967B3"/>
    <w:rsid w:val="006D540C"/>
    <w:rsid w:val="006E47F9"/>
    <w:rsid w:val="006F128A"/>
    <w:rsid w:val="006F5AC1"/>
    <w:rsid w:val="00701DEB"/>
    <w:rsid w:val="00716181"/>
    <w:rsid w:val="00735294"/>
    <w:rsid w:val="00740BC2"/>
    <w:rsid w:val="0074196A"/>
    <w:rsid w:val="00745327"/>
    <w:rsid w:val="00745FD2"/>
    <w:rsid w:val="0077049A"/>
    <w:rsid w:val="00784144"/>
    <w:rsid w:val="00784392"/>
    <w:rsid w:val="00786DF5"/>
    <w:rsid w:val="007977CB"/>
    <w:rsid w:val="007E5AA2"/>
    <w:rsid w:val="008264A5"/>
    <w:rsid w:val="00830A3B"/>
    <w:rsid w:val="00837A22"/>
    <w:rsid w:val="00857DC5"/>
    <w:rsid w:val="00877370"/>
    <w:rsid w:val="008A4045"/>
    <w:rsid w:val="008B405E"/>
    <w:rsid w:val="008D4E19"/>
    <w:rsid w:val="008E58A5"/>
    <w:rsid w:val="00942D7B"/>
    <w:rsid w:val="00981C2E"/>
    <w:rsid w:val="009A02CF"/>
    <w:rsid w:val="009B476F"/>
    <w:rsid w:val="00A14099"/>
    <w:rsid w:val="00A142CB"/>
    <w:rsid w:val="00A21238"/>
    <w:rsid w:val="00A40699"/>
    <w:rsid w:val="00A4080D"/>
    <w:rsid w:val="00A454A2"/>
    <w:rsid w:val="00A63391"/>
    <w:rsid w:val="00A77E87"/>
    <w:rsid w:val="00AB4A28"/>
    <w:rsid w:val="00AB5491"/>
    <w:rsid w:val="00B14AD5"/>
    <w:rsid w:val="00BB3288"/>
    <w:rsid w:val="00BD3FC3"/>
    <w:rsid w:val="00C67A1D"/>
    <w:rsid w:val="00CB0F05"/>
    <w:rsid w:val="00CC7ACC"/>
    <w:rsid w:val="00CD118C"/>
    <w:rsid w:val="00D3789E"/>
    <w:rsid w:val="00D572A1"/>
    <w:rsid w:val="00D84C97"/>
    <w:rsid w:val="00D90F70"/>
    <w:rsid w:val="00DD104F"/>
    <w:rsid w:val="00E1690A"/>
    <w:rsid w:val="00E35E30"/>
    <w:rsid w:val="00E56435"/>
    <w:rsid w:val="00E63B85"/>
    <w:rsid w:val="00E66E47"/>
    <w:rsid w:val="00E83A82"/>
    <w:rsid w:val="00EB617B"/>
    <w:rsid w:val="00EC029D"/>
    <w:rsid w:val="00EC7447"/>
    <w:rsid w:val="00ED5AE7"/>
    <w:rsid w:val="00ED7D75"/>
    <w:rsid w:val="00EF2050"/>
    <w:rsid w:val="00F27474"/>
    <w:rsid w:val="00F57449"/>
    <w:rsid w:val="00F81792"/>
    <w:rsid w:val="00FC63F0"/>
    <w:rsid w:val="05C07B0D"/>
    <w:rsid w:val="4779594B"/>
    <w:rsid w:val="55CE47A4"/>
    <w:rsid w:val="659A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iPriority w:val="99"/>
    <w:rPr>
      <w:sz w:val="18"/>
      <w:szCs w:val="18"/>
    </w:rPr>
  </w:style>
  <w:style w:type="character" w:customStyle="1" w:styleId="5">
    <w:name w:val="批注框文本 字符"/>
    <w:basedOn w:val="4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636</Words>
  <Characters>659</Characters>
  <Lines>101</Lines>
  <Paragraphs>79</Paragraphs>
  <TotalTime>1</TotalTime>
  <ScaleCrop>false</ScaleCrop>
  <LinksUpToDate>false</LinksUpToDate>
  <CharactersWithSpaces>1083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2025-08-12T16:50:00Z</dcterms:created>
  <dc:creator>a</dc:creator>
  <cp:lastModifiedBy>薛俊伟</cp:lastModifiedBy>
  <cp:lastPrinted>2023-02-08T03:41:00Z</cp:lastPrinted>
  <dcterms:modified xsi:type="dcterms:W3CDTF">2026-02-23T03:17:23Z</dcterms:modified>
  <dc:title>关于开展2023-2024学年第一学期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eyJoZGlkIjoiZjU2Yjk0YWM2ZTFiNzllOWRjYjEyYjljYTQ5NzI1OTIiLCJ1c2VySWQiOiIxNzEyMjk5MTE4In0=</vt:lpwstr>
  </property>
  <property fmtid="{D5CDD505-2E9C-101B-9397-08002B2CF9AE}" pid="4" name="ICV">
    <vt:lpwstr>3E96A72F676345BEA51AE00E9BEF8516_12</vt:lpwstr>
  </property>
</Properties>
</file>