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A834" w14:textId="77777777" w:rsidR="00AB4A28" w:rsidRDefault="00000000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137C88C4" w14:textId="4726010F" w:rsidR="00AB4A28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</w:t>
      </w:r>
      <w:r w:rsidR="00D84C97">
        <w:rPr>
          <w:rFonts w:ascii="黑体" w:eastAsia="黑体" w:hAnsi="黑体" w:cs="黑体"/>
          <w:b/>
          <w:bCs/>
          <w:sz w:val="40"/>
          <w:szCs w:val="40"/>
        </w:rPr>
        <w:t>5</w:t>
      </w:r>
      <w:r>
        <w:rPr>
          <w:rFonts w:ascii="黑体" w:eastAsia="黑体" w:hAnsi="黑体" w:cs="黑体"/>
          <w:b/>
          <w:bCs/>
          <w:sz w:val="40"/>
          <w:szCs w:val="40"/>
        </w:rPr>
        <w:t>-202</w:t>
      </w:r>
      <w:r w:rsidR="00D84C97">
        <w:rPr>
          <w:rFonts w:ascii="黑体" w:eastAsia="黑体" w:hAnsi="黑体" w:cs="黑体"/>
          <w:b/>
          <w:bCs/>
          <w:sz w:val="40"/>
          <w:szCs w:val="40"/>
        </w:rPr>
        <w:t>6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学年第一学期</w:t>
      </w:r>
    </w:p>
    <w:p w14:paraId="2B9791AF" w14:textId="77777777" w:rsidR="00AB4A28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期初本科教学</w:t>
      </w:r>
      <w:proofErr w:type="gramStart"/>
      <w:r>
        <w:rPr>
          <w:rFonts w:ascii="黑体" w:eastAsia="黑体" w:hAnsi="黑体" w:cs="黑体" w:hint="eastAsia"/>
          <w:b/>
          <w:bCs/>
          <w:sz w:val="40"/>
          <w:szCs w:val="40"/>
        </w:rPr>
        <w:t>检查院</w:t>
      </w:r>
      <w:proofErr w:type="gramEnd"/>
      <w:r>
        <w:rPr>
          <w:rFonts w:ascii="黑体" w:eastAsia="黑体" w:hAnsi="黑体" w:cs="黑体" w:hint="eastAsia"/>
          <w:b/>
          <w:bCs/>
          <w:sz w:val="40"/>
          <w:szCs w:val="40"/>
        </w:rPr>
        <w:t>（系）领导听课记录表</w:t>
      </w:r>
    </w:p>
    <w:p w14:paraId="70BCAF2D" w14:textId="77777777" w:rsidR="00AB4A28" w:rsidRDefault="00AB4A28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119951EE" w14:textId="77777777" w:rsidR="00AB4A28" w:rsidRDefault="00000000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  <w:szCs w:val="24"/>
        </w:rPr>
        <w:t>院：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系：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14:paraId="41E8BF40" w14:textId="77777777" w:rsidR="00AB4A28" w:rsidRDefault="00000000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听课人：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6"/>
        <w:gridCol w:w="741"/>
        <w:gridCol w:w="1257"/>
        <w:gridCol w:w="2525"/>
      </w:tblGrid>
      <w:tr w:rsidR="00AB4A28" w14:paraId="17B74FDD" w14:textId="77777777">
        <w:trPr>
          <w:trHeight w:val="460"/>
          <w:jc w:val="center"/>
        </w:trPr>
        <w:tc>
          <w:tcPr>
            <w:tcW w:w="1838" w:type="dxa"/>
            <w:vAlign w:val="center"/>
          </w:tcPr>
          <w:p w14:paraId="18FDBF09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59968C5E" w14:textId="77777777" w:rsidR="00AB4A28" w:rsidRDefault="00AB4A2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F93D2A7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65054F12" w14:textId="77777777" w:rsidR="00AB4A28" w:rsidRDefault="00AB4A2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4A28" w14:paraId="3FA2C71D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6E7FA175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14:paraId="3161ECFB" w14:textId="77777777" w:rsidR="00AB4A28" w:rsidRDefault="00AB4A2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4CD2D2E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1E4B08F1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AB4A28" w14:paraId="75B836DB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62BD7AE6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14:paraId="1A20C1D1" w14:textId="77777777" w:rsidR="00AB4A28" w:rsidRDefault="00AB4A2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4A28" w14:paraId="79ABEB90" w14:textId="77777777">
        <w:trPr>
          <w:trHeight w:val="451"/>
          <w:jc w:val="center"/>
        </w:trPr>
        <w:tc>
          <w:tcPr>
            <w:tcW w:w="1838" w:type="dxa"/>
            <w:vAlign w:val="center"/>
          </w:tcPr>
          <w:p w14:paraId="371D57C9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 w14:paraId="7BBD86F8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14:paraId="30EFC6D7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AB4A28" w14:paraId="53FB29E5" w14:textId="77777777">
        <w:trPr>
          <w:trHeight w:val="623"/>
          <w:jc w:val="center"/>
        </w:trPr>
        <w:tc>
          <w:tcPr>
            <w:tcW w:w="1838" w:type="dxa"/>
            <w:vAlign w:val="center"/>
          </w:tcPr>
          <w:p w14:paraId="5378DBC3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教师是否</w:t>
            </w:r>
          </w:p>
          <w:p w14:paraId="5E93A9C5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14:paraId="61E4D3EA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14:paraId="22A2A0AF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AB4A28" w14:paraId="4450D575" w14:textId="77777777">
        <w:trPr>
          <w:trHeight w:val="867"/>
          <w:jc w:val="center"/>
        </w:trPr>
        <w:tc>
          <w:tcPr>
            <w:tcW w:w="1838" w:type="dxa"/>
            <w:vAlign w:val="center"/>
          </w:tcPr>
          <w:p w14:paraId="65832B9A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14:paraId="742CA4FC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14:paraId="6FC242EB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A8E1674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80014F8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63123BF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6350BF6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C18B156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A580955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E6ADA98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4A28" w14:paraId="401F9178" w14:textId="77777777">
        <w:trPr>
          <w:trHeight w:val="2703"/>
          <w:jc w:val="center"/>
        </w:trPr>
        <w:tc>
          <w:tcPr>
            <w:tcW w:w="1838" w:type="dxa"/>
            <w:vAlign w:val="center"/>
          </w:tcPr>
          <w:p w14:paraId="6C19B3FB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14:paraId="311A9327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38C1974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B972A0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56F24CA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3E329DC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CC9938C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C2E254C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1599A5E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583E61C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4A28" w14:paraId="639ADE8B" w14:textId="77777777">
        <w:trPr>
          <w:trHeight w:val="925"/>
          <w:jc w:val="center"/>
        </w:trPr>
        <w:tc>
          <w:tcPr>
            <w:tcW w:w="1838" w:type="dxa"/>
            <w:vAlign w:val="center"/>
          </w:tcPr>
          <w:p w14:paraId="161C8582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14:paraId="5F3A88B1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AB4A28" w14:paraId="6C93BB6A" w14:textId="77777777">
        <w:trPr>
          <w:trHeight w:val="754"/>
          <w:jc w:val="center"/>
        </w:trPr>
        <w:tc>
          <w:tcPr>
            <w:tcW w:w="1838" w:type="dxa"/>
            <w:vAlign w:val="center"/>
          </w:tcPr>
          <w:p w14:paraId="47585815" w14:textId="77777777" w:rsidR="00AB4A28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14:paraId="2337F273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45CF0EE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B4A28" w14:paraId="4AB78C50" w14:textId="77777777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A89D35B" w14:textId="77777777" w:rsidR="00AB4A28" w:rsidRDefault="00AB4A28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47E4206" w14:textId="77777777" w:rsidR="00AB4A28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14:paraId="7E8EB260" w14:textId="77777777" w:rsidR="00AB4A28" w:rsidRDefault="00AB4A28">
      <w:pPr>
        <w:spacing w:line="20" w:lineRule="exact"/>
        <w:rPr>
          <w:rFonts w:ascii="仿宋_GB2312" w:eastAsia="仿宋_GB2312" w:hAnsi="宋体" w:cs="Times New Roman"/>
        </w:rPr>
      </w:pPr>
    </w:p>
    <w:p w14:paraId="435DFA7F" w14:textId="77777777" w:rsidR="00AB4A28" w:rsidRDefault="00AB4A28">
      <w:pPr>
        <w:spacing w:line="20" w:lineRule="exact"/>
        <w:rPr>
          <w:rFonts w:ascii="仿宋_GB2312" w:eastAsia="仿宋_GB2312" w:hAnsi="宋体" w:cs="Times New Roman"/>
        </w:rPr>
      </w:pPr>
    </w:p>
    <w:p w14:paraId="075FAA17" w14:textId="77777777" w:rsidR="00AB4A28" w:rsidRDefault="00000000">
      <w:pPr>
        <w:widowControl/>
        <w:jc w:val="left"/>
        <w:rPr>
          <w:rFonts w:ascii="宋体" w:eastAsia="宋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7C0CE08F" w14:textId="3B9C9F1A" w:rsidR="00AB4A28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</w:t>
      </w:r>
      <w:r w:rsidR="00D84C97">
        <w:rPr>
          <w:rFonts w:ascii="黑体" w:eastAsia="黑体" w:hAnsi="黑体" w:cs="黑体"/>
          <w:b/>
          <w:bCs/>
          <w:sz w:val="40"/>
          <w:szCs w:val="40"/>
        </w:rPr>
        <w:t>5</w:t>
      </w:r>
      <w:r>
        <w:rPr>
          <w:rFonts w:ascii="黑体" w:eastAsia="黑体" w:hAnsi="黑体" w:cs="黑体"/>
          <w:b/>
          <w:bCs/>
          <w:sz w:val="40"/>
          <w:szCs w:val="40"/>
        </w:rPr>
        <w:t>-202</w:t>
      </w:r>
      <w:r w:rsidR="00D84C97">
        <w:rPr>
          <w:rFonts w:ascii="黑体" w:eastAsia="黑体" w:hAnsi="黑体" w:cs="黑体"/>
          <w:b/>
          <w:bCs/>
          <w:sz w:val="40"/>
          <w:szCs w:val="40"/>
        </w:rPr>
        <w:t>6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学年第一学期</w:t>
      </w:r>
    </w:p>
    <w:p w14:paraId="150FD499" w14:textId="77777777" w:rsidR="00AB4A28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期初本科教学检查工作情况总结表</w:t>
      </w:r>
    </w:p>
    <w:p w14:paraId="1B5BB4CC" w14:textId="77777777" w:rsidR="00AB4A28" w:rsidRDefault="00AB4A28">
      <w:pPr>
        <w:spacing w:line="500" w:lineRule="exact"/>
        <w:rPr>
          <w:rFonts w:ascii="宋体" w:eastAsia="宋体" w:cs="Times New Roman"/>
          <w:b/>
          <w:bCs/>
          <w:sz w:val="18"/>
          <w:szCs w:val="18"/>
        </w:rPr>
      </w:pPr>
    </w:p>
    <w:p w14:paraId="2833A6F7" w14:textId="77777777" w:rsidR="00AB4A28" w:rsidRDefault="00000000">
      <w:pPr>
        <w:spacing w:afterLines="50" w:after="156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  <w:szCs w:val="24"/>
        </w:rPr>
        <w:t>院（盖章）：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院领导签名：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14:paraId="609915B0" w14:textId="77777777" w:rsidR="00AB4A28" w:rsidRDefault="00000000">
      <w:pPr>
        <w:spacing w:afterLines="50" w:after="156"/>
        <w:rPr>
          <w:rFonts w:ascii="仿宋_GB2312" w:eastAsia="仿宋_GB2312" w:hAnsi="宋体" w:cs="Times New Roman"/>
          <w:color w:val="FF000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填表人签名：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填报时间：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4"/>
          <w:szCs w:val="24"/>
        </w:rPr>
        <w:t>年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日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3"/>
      </w:tblGrid>
      <w:tr w:rsidR="00AB4A28" w14:paraId="79B5D704" w14:textId="77777777">
        <w:trPr>
          <w:trHeight w:val="2626"/>
          <w:jc w:val="center"/>
        </w:trPr>
        <w:tc>
          <w:tcPr>
            <w:tcW w:w="9033" w:type="dxa"/>
          </w:tcPr>
          <w:p w14:paraId="6BE1F779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一、基本情况</w:t>
            </w:r>
          </w:p>
          <w:p w14:paraId="56DFC46F" w14:textId="77777777" w:rsidR="00AB4A28" w:rsidRDefault="00000000">
            <w:pPr>
              <w:spacing w:line="360" w:lineRule="auto"/>
              <w:ind w:leftChars="-1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本学期本单位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院系领导共有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名，授课教师共有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名（其中，在编</w:t>
            </w:r>
          </w:p>
          <w:p w14:paraId="617FAA51" w14:textId="77777777" w:rsidR="00AB4A28" w:rsidRDefault="00000000">
            <w:pPr>
              <w:spacing w:line="360" w:lineRule="auto"/>
              <w:ind w:leftChars="-1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名，外聘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名，外教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名，其他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名），共开设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门本科生课程，共有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课堂。</w:t>
            </w:r>
          </w:p>
        </w:tc>
      </w:tr>
      <w:tr w:rsidR="00AB4A28" w14:paraId="71392080" w14:textId="77777777">
        <w:trPr>
          <w:trHeight w:val="3813"/>
          <w:jc w:val="center"/>
        </w:trPr>
        <w:tc>
          <w:tcPr>
            <w:tcW w:w="9033" w:type="dxa"/>
          </w:tcPr>
          <w:p w14:paraId="50069C61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二、学生到课及遵守课堂纪律情况</w:t>
            </w:r>
          </w:p>
          <w:p w14:paraId="28AA0CAE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抽查课堂数：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堂，平均到课率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  <w:p w14:paraId="1EB54814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学生课堂纪律情况总结：</w:t>
            </w:r>
          </w:p>
          <w:p w14:paraId="2B9AEB14" w14:textId="77777777" w:rsidR="00AB4A28" w:rsidRDefault="00AB4A28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B4A28" w14:paraId="3186D365" w14:textId="77777777">
        <w:trPr>
          <w:jc w:val="center"/>
        </w:trPr>
        <w:tc>
          <w:tcPr>
            <w:tcW w:w="9033" w:type="dxa"/>
          </w:tcPr>
          <w:p w14:paraId="37A0BE38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三、教师课堂授课情况</w:t>
            </w:r>
          </w:p>
          <w:p w14:paraId="2CAE3D97" w14:textId="77777777" w:rsidR="00AB4A28" w:rsidRDefault="00000000">
            <w:pPr>
              <w:spacing w:line="360" w:lineRule="auto"/>
              <w:ind w:leftChars="-1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本单位听课院系领导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名，听课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堂，覆盖授课教师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课程门数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其中，教师迟到课堂数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，教师提前下课课堂数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。</w:t>
            </w:r>
          </w:p>
          <w:p w14:paraId="337D9C21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教师管理课堂情况总结：</w:t>
            </w:r>
          </w:p>
          <w:p w14:paraId="74DB6265" w14:textId="77777777" w:rsidR="00AB4A28" w:rsidRDefault="00AB4A28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F5AB6AD" w14:textId="77777777" w:rsidR="00AB4A28" w:rsidRDefault="00AB4A28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61ED998" w14:textId="77777777" w:rsidR="00AB4A28" w:rsidRDefault="00AB4A28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14:paraId="188E98C1" w14:textId="77777777" w:rsidR="00AB4A28" w:rsidRDefault="00AB4A28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B4A28" w14:paraId="5B74B47B" w14:textId="77777777">
        <w:trPr>
          <w:trHeight w:val="3167"/>
          <w:jc w:val="center"/>
        </w:trPr>
        <w:tc>
          <w:tcPr>
            <w:tcW w:w="9033" w:type="dxa"/>
          </w:tcPr>
          <w:p w14:paraId="1C6894C6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>四、教师教学文档的提交情况</w:t>
            </w:r>
          </w:p>
          <w:p w14:paraId="7320238D" w14:textId="77777777" w:rsidR="00AB4A28" w:rsidRDefault="00000000">
            <w:pPr>
              <w:spacing w:line="360" w:lineRule="auto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本学期已提交教学文档（教学大纲和教学日历）的课程门数：纸质版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门，电子版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门。（教学文档电子版与纸质版不重复计算）</w:t>
            </w:r>
          </w:p>
          <w:tbl>
            <w:tblPr>
              <w:tblW w:w="84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1657"/>
              <w:gridCol w:w="2683"/>
            </w:tblGrid>
            <w:tr w:rsidR="00AB4A28" w14:paraId="7A11BD57" w14:textId="77777777">
              <w:trPr>
                <w:trHeight w:val="45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0DE32" w14:textId="77777777" w:rsidR="00AB4A28" w:rsidRDefault="00000000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8F550" w14:textId="77777777" w:rsidR="00AB4A28" w:rsidRDefault="00000000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7CD09" w14:textId="77777777" w:rsidR="00AB4A28" w:rsidRDefault="00000000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未提交原因</w:t>
                  </w:r>
                </w:p>
              </w:tc>
            </w:tr>
            <w:tr w:rsidR="00AB4A28" w14:paraId="0B02946E" w14:textId="77777777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9A21A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C7DB6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F86C9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B4A28" w14:paraId="3994F768" w14:textId="77777777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4F768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43A81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54C17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B4A28" w14:paraId="1D1CC56D" w14:textId="77777777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41D96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FBDF0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66DBE" w14:textId="77777777" w:rsidR="00AB4A28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73CEB14C" w14:textId="77777777" w:rsidR="00AB4A28" w:rsidRDefault="00AB4A28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AB4A28" w14:paraId="132F33FC" w14:textId="77777777">
        <w:trPr>
          <w:trHeight w:val="3653"/>
          <w:jc w:val="center"/>
        </w:trPr>
        <w:tc>
          <w:tcPr>
            <w:tcW w:w="9033" w:type="dxa"/>
          </w:tcPr>
          <w:p w14:paraId="273CC6E6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五、教学管理工作准备及到位情况</w:t>
            </w:r>
          </w:p>
          <w:p w14:paraId="61A734D4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本学期教材已到位课程门数：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门，教材尚未到位课程门数：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门，无教材课程门数：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</w:p>
          <w:p w14:paraId="66A28999" w14:textId="77777777" w:rsidR="00AB4A28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教材尚未到位及无教材课程解决办法：</w:t>
            </w:r>
          </w:p>
          <w:p w14:paraId="04859198" w14:textId="77777777" w:rsidR="00AB4A28" w:rsidRDefault="00AB4A28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14:paraId="14EA1421" w14:textId="77777777" w:rsidR="00AB4A28" w:rsidRDefault="00AB4A28">
      <w:pPr>
        <w:rPr>
          <w:rFonts w:ascii="仿宋_GB2312" w:eastAsia="仿宋_GB2312" w:hAnsi="宋体" w:cs="Times New Roman"/>
          <w:sz w:val="24"/>
          <w:szCs w:val="24"/>
        </w:rPr>
      </w:pPr>
    </w:p>
    <w:p w14:paraId="7312F7B3" w14:textId="77777777" w:rsidR="00AB4A28" w:rsidRDefault="00AB4A28">
      <w:pPr>
        <w:adjustRightInd w:val="0"/>
        <w:snapToGrid w:val="0"/>
        <w:spacing w:line="560" w:lineRule="exact"/>
        <w:rPr>
          <w:rFonts w:ascii="黑体" w:eastAsia="黑体" w:cs="Times New Roman"/>
          <w:b/>
          <w:bCs/>
        </w:rPr>
      </w:pPr>
    </w:p>
    <w:p w14:paraId="39B57355" w14:textId="77777777" w:rsidR="00AB4A28" w:rsidRDefault="00AB4A28">
      <w:pPr>
        <w:rPr>
          <w:rFonts w:cs="Times New Roman"/>
        </w:rPr>
      </w:pPr>
    </w:p>
    <w:p w14:paraId="01164D8A" w14:textId="77777777" w:rsidR="00AB4A28" w:rsidRDefault="00AB4A28">
      <w:pPr>
        <w:spacing w:line="360" w:lineRule="auto"/>
        <w:ind w:firstLineChars="2075" w:firstLine="5810"/>
        <w:rPr>
          <w:rFonts w:ascii="仿宋" w:eastAsia="仿宋" w:hAnsi="仿宋" w:cs="Times New Roman"/>
          <w:sz w:val="28"/>
          <w:szCs w:val="28"/>
        </w:rPr>
      </w:pPr>
    </w:p>
    <w:sectPr w:rsidR="00AB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0A3B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4A28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84C97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F27474"/>
    <w:rsid w:val="00F57449"/>
    <w:rsid w:val="00F81792"/>
    <w:rsid w:val="00FC63F0"/>
    <w:rsid w:val="477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0ADD5"/>
  <w15:docId w15:val="{16A763CB-766A-47D0-8A5F-F77FC4A6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608</Characters>
  <Application>Microsoft Office Word</Application>
  <DocSecurity>0</DocSecurity>
  <Lines>101</Lines>
  <Paragraphs>79</Paragraphs>
  <ScaleCrop>false</ScaleCrop>
  <Company>微软中国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关于开展2023-2024学年第一学期</dc:title>
  <dc:creator>a</dc:creator>
  <cp:lastModifiedBy>via chen</cp:lastModifiedBy>
  <cp:revision>2</cp:revision>
  <cp:lastPrinted>2023-02-08T03:41:00Z</cp:lastPrinted>
  <dcterms:created xsi:type="dcterms:W3CDTF">2025-08-12T16:50:00Z</dcterms:created>
  <dcterms:modified xsi:type="dcterms:W3CDTF">2025-08-12T16:50:00Z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