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5E2" w:rsidRDefault="008D55E2" w:rsidP="008D55E2">
      <w:pPr>
        <w:jc w:val="left"/>
        <w:outlineLvl w:val="0"/>
        <w:rPr>
          <w:rFonts w:ascii="黑体" w:eastAsia="黑体" w:hAnsi="黑体" w:cs="宋体"/>
          <w:b/>
          <w:bCs/>
          <w:kern w:val="0"/>
          <w:sz w:val="30"/>
          <w:szCs w:val="30"/>
        </w:rPr>
      </w:pPr>
      <w:r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附件</w:t>
      </w:r>
      <w:r>
        <w:rPr>
          <w:rFonts w:ascii="黑体" w:eastAsia="黑体" w:hAnsi="黑体" w:cs="宋体"/>
          <w:b/>
          <w:bCs/>
          <w:kern w:val="0"/>
          <w:sz w:val="30"/>
          <w:szCs w:val="30"/>
        </w:rPr>
        <w:t>2</w:t>
      </w:r>
      <w:r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：</w:t>
      </w:r>
    </w:p>
    <w:p w:rsidR="0002131C" w:rsidRDefault="008D55E2" w:rsidP="008D55E2">
      <w:pPr>
        <w:jc w:val="center"/>
        <w:rPr>
          <w:rFonts w:ascii="黑体" w:eastAsia="黑体" w:hAnsi="黑体" w:cs="宋体"/>
          <w:b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 xml:space="preserve"> </w:t>
      </w:r>
      <w:r w:rsidR="00342FBF"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“国创计划”十五周年纪念丛书《创新篇》征文通知</w:t>
      </w:r>
    </w:p>
    <w:p w:rsidR="0002131C" w:rsidRDefault="0002131C">
      <w:pPr>
        <w:ind w:firstLine="1"/>
        <w:jc w:val="center"/>
        <w:rPr>
          <w:rFonts w:ascii="黑体" w:eastAsia="黑体" w:hAnsi="黑体"/>
          <w:sz w:val="36"/>
          <w:szCs w:val="36"/>
        </w:rPr>
      </w:pPr>
    </w:p>
    <w:p w:rsidR="0002131C" w:rsidRDefault="00342FBF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在教育部高教司</w:t>
      </w: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 w:val="28"/>
          <w:szCs w:val="28"/>
        </w:rPr>
        <w:t>的指导下，“国创计划”专家组组织编写“国创计划”十五周年纪念丛书，现将丛书之一《创新篇》征文的有关事项通知如下：</w:t>
      </w:r>
    </w:p>
    <w:p w:rsidR="0002131C" w:rsidRDefault="00342FBF">
      <w:pPr>
        <w:snapToGrid w:val="0"/>
        <w:spacing w:line="360" w:lineRule="auto"/>
        <w:ind w:left="562"/>
        <w:rPr>
          <w:rFonts w:ascii="黑体" w:eastAsia="黑体" w:hAnsi="黑体" w:cs="宋体"/>
          <w:b/>
          <w:kern w:val="0"/>
          <w:sz w:val="28"/>
          <w:szCs w:val="28"/>
        </w:rPr>
      </w:pPr>
      <w:r>
        <w:rPr>
          <w:rFonts w:ascii="黑体" w:eastAsia="黑体" w:hAnsi="黑体" w:cs="宋体"/>
          <w:b/>
          <w:kern w:val="0"/>
          <w:sz w:val="28"/>
          <w:szCs w:val="28"/>
        </w:rPr>
        <w:t>一</w:t>
      </w:r>
      <w:r>
        <w:rPr>
          <w:rFonts w:ascii="黑体" w:eastAsia="黑体" w:hAnsi="黑体" w:cs="宋体" w:hint="eastAsia"/>
          <w:b/>
          <w:kern w:val="0"/>
          <w:sz w:val="28"/>
          <w:szCs w:val="28"/>
        </w:rPr>
        <w:t>、征文内容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各</w:t>
      </w:r>
      <w:r>
        <w:rPr>
          <w:rFonts w:ascii="仿宋_GB2312" w:eastAsia="仿宋_GB2312"/>
          <w:sz w:val="28"/>
          <w:szCs w:val="28"/>
        </w:rPr>
        <w:t>高校十五年来</w:t>
      </w:r>
      <w:r>
        <w:rPr>
          <w:rFonts w:ascii="仿宋_GB2312" w:eastAsia="仿宋_GB2312" w:hint="eastAsia"/>
          <w:sz w:val="28"/>
          <w:szCs w:val="28"/>
        </w:rPr>
        <w:t>“国创计划”创新类项目典型案例。</w:t>
      </w:r>
    </w:p>
    <w:p w:rsidR="0002131C" w:rsidRDefault="00342FBF">
      <w:pPr>
        <w:snapToGrid w:val="0"/>
        <w:spacing w:line="360" w:lineRule="auto"/>
        <w:ind w:left="562"/>
        <w:rPr>
          <w:rFonts w:ascii="黑体" w:eastAsia="黑体" w:hAnsi="黑体" w:cs="宋体"/>
          <w:b/>
          <w:kern w:val="0"/>
          <w:sz w:val="28"/>
          <w:szCs w:val="28"/>
        </w:rPr>
      </w:pPr>
      <w:r>
        <w:rPr>
          <w:rFonts w:ascii="黑体" w:eastAsia="黑体" w:hAnsi="黑体" w:cs="宋体"/>
          <w:b/>
          <w:kern w:val="0"/>
          <w:sz w:val="28"/>
          <w:szCs w:val="28"/>
        </w:rPr>
        <w:t>二</w:t>
      </w:r>
      <w:r>
        <w:rPr>
          <w:rFonts w:ascii="黑体" w:eastAsia="黑体" w:hAnsi="黑体" w:cs="宋体" w:hint="eastAsia"/>
          <w:b/>
          <w:kern w:val="0"/>
          <w:sz w:val="28"/>
          <w:szCs w:val="28"/>
        </w:rPr>
        <w:t>、征文对象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有关高等</w:t>
      </w:r>
      <w:r>
        <w:rPr>
          <w:rFonts w:ascii="仿宋_GB2312" w:eastAsia="仿宋_GB2312"/>
          <w:sz w:val="28"/>
          <w:szCs w:val="28"/>
        </w:rPr>
        <w:t>学校</w:t>
      </w:r>
    </w:p>
    <w:p w:rsidR="0002131C" w:rsidRDefault="00342FBF">
      <w:pPr>
        <w:snapToGrid w:val="0"/>
        <w:spacing w:line="360" w:lineRule="auto"/>
        <w:ind w:left="562"/>
        <w:rPr>
          <w:rFonts w:ascii="黑体" w:eastAsia="黑体" w:hAnsi="黑体" w:cs="宋体"/>
          <w:b/>
          <w:kern w:val="0"/>
          <w:sz w:val="28"/>
          <w:szCs w:val="28"/>
        </w:rPr>
      </w:pPr>
      <w:r>
        <w:rPr>
          <w:rFonts w:ascii="黑体" w:eastAsia="黑体" w:hAnsi="黑体" w:cs="宋体"/>
          <w:b/>
          <w:kern w:val="0"/>
          <w:sz w:val="28"/>
          <w:szCs w:val="28"/>
        </w:rPr>
        <w:t>三</w:t>
      </w:r>
      <w:r>
        <w:rPr>
          <w:rFonts w:ascii="黑体" w:eastAsia="黑体" w:hAnsi="黑体" w:cs="宋体" w:hint="eastAsia"/>
          <w:b/>
          <w:kern w:val="0"/>
          <w:sz w:val="28"/>
          <w:szCs w:val="28"/>
        </w:rPr>
        <w:t>、征文要求</w:t>
      </w:r>
    </w:p>
    <w:p w:rsidR="0002131C" w:rsidRDefault="00342FBF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遴选</w:t>
      </w:r>
      <w:r>
        <w:rPr>
          <w:rFonts w:ascii="仿宋_GB2312" w:eastAsia="仿宋_GB2312"/>
          <w:sz w:val="28"/>
          <w:szCs w:val="28"/>
        </w:rPr>
        <w:t>本校十五年来</w:t>
      </w:r>
      <w:r>
        <w:rPr>
          <w:rFonts w:ascii="仿宋_GB2312" w:eastAsia="仿宋_GB2312" w:hint="eastAsia"/>
          <w:sz w:val="28"/>
          <w:szCs w:val="28"/>
        </w:rPr>
        <w:t>“国创计划”创新项目优秀典型案例。推荐</w:t>
      </w:r>
      <w:r>
        <w:rPr>
          <w:rFonts w:ascii="仿宋_GB2312" w:eastAsia="仿宋_GB2312"/>
          <w:sz w:val="28"/>
          <w:szCs w:val="28"/>
        </w:rPr>
        <w:t>案例</w:t>
      </w:r>
      <w:r>
        <w:rPr>
          <w:rFonts w:ascii="仿宋_GB2312" w:eastAsia="仿宋_GB2312" w:hint="eastAsia"/>
          <w:sz w:val="28"/>
          <w:szCs w:val="28"/>
        </w:rPr>
        <w:t>要求为</w:t>
      </w:r>
      <w:r>
        <w:rPr>
          <w:rFonts w:ascii="仿宋_GB2312" w:eastAsia="仿宋_GB2312"/>
          <w:sz w:val="28"/>
          <w:szCs w:val="28"/>
        </w:rPr>
        <w:t>本校创新计划高</w:t>
      </w:r>
      <w:r>
        <w:rPr>
          <w:rFonts w:ascii="仿宋_GB2312" w:eastAsia="仿宋_GB2312" w:hint="eastAsia"/>
          <w:sz w:val="28"/>
          <w:szCs w:val="28"/>
        </w:rPr>
        <w:t>质量</w:t>
      </w:r>
      <w:r>
        <w:rPr>
          <w:rFonts w:ascii="仿宋_GB2312" w:eastAsia="仿宋_GB2312"/>
          <w:sz w:val="28"/>
          <w:szCs w:val="28"/>
        </w:rPr>
        <w:t>的项目案例</w:t>
      </w:r>
      <w:r>
        <w:rPr>
          <w:rFonts w:ascii="仿宋_GB2312" w:eastAsia="仿宋_GB2312" w:hint="eastAsia"/>
          <w:sz w:val="28"/>
          <w:szCs w:val="28"/>
        </w:rPr>
        <w:t>，并具有</w:t>
      </w:r>
      <w:r>
        <w:rPr>
          <w:rFonts w:ascii="仿宋_GB2312" w:eastAsia="仿宋_GB2312"/>
          <w:sz w:val="28"/>
          <w:szCs w:val="28"/>
        </w:rPr>
        <w:t>较</w:t>
      </w:r>
      <w:r>
        <w:rPr>
          <w:rFonts w:ascii="仿宋_GB2312" w:eastAsia="仿宋_GB2312" w:hint="eastAsia"/>
          <w:sz w:val="28"/>
          <w:szCs w:val="28"/>
        </w:rPr>
        <w:t>高的</w:t>
      </w:r>
      <w:r>
        <w:rPr>
          <w:rFonts w:ascii="仿宋_GB2312" w:eastAsia="仿宋_GB2312"/>
          <w:sz w:val="28"/>
          <w:szCs w:val="28"/>
        </w:rPr>
        <w:t>学术性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创新性</w:t>
      </w:r>
      <w:r>
        <w:rPr>
          <w:rFonts w:ascii="仿宋_GB2312" w:eastAsia="仿宋_GB2312" w:hint="eastAsia"/>
          <w:sz w:val="28"/>
          <w:szCs w:val="28"/>
        </w:rPr>
        <w:t>和</w:t>
      </w:r>
      <w:r>
        <w:rPr>
          <w:rFonts w:ascii="仿宋_GB2312" w:eastAsia="仿宋_GB2312"/>
          <w:sz w:val="28"/>
          <w:szCs w:val="28"/>
        </w:rPr>
        <w:t>代表性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2131C" w:rsidRDefault="00342FBF">
      <w:pPr>
        <w:snapToGrid w:val="0"/>
        <w:spacing w:line="360" w:lineRule="auto"/>
        <w:ind w:left="562"/>
        <w:rPr>
          <w:rFonts w:ascii="黑体" w:eastAsia="黑体" w:hAnsi="黑体" w:cs="宋体"/>
          <w:b/>
          <w:kern w:val="0"/>
          <w:sz w:val="28"/>
          <w:szCs w:val="28"/>
        </w:rPr>
      </w:pPr>
      <w:r>
        <w:rPr>
          <w:rFonts w:ascii="黑体" w:eastAsia="黑体" w:hAnsi="黑体" w:cs="宋体"/>
          <w:b/>
          <w:kern w:val="0"/>
          <w:sz w:val="28"/>
          <w:szCs w:val="28"/>
        </w:rPr>
        <w:t>四</w:t>
      </w:r>
      <w:r>
        <w:rPr>
          <w:rFonts w:ascii="黑体" w:eastAsia="黑体" w:hAnsi="黑体" w:cs="宋体" w:hint="eastAsia"/>
          <w:b/>
          <w:kern w:val="0"/>
          <w:sz w:val="28"/>
          <w:szCs w:val="28"/>
        </w:rPr>
        <w:t>、撰写格式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项目名称：（国创项目名称）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项目所属一级</w:t>
      </w:r>
      <w:r>
        <w:rPr>
          <w:rFonts w:ascii="仿宋_GB2312" w:eastAsia="仿宋_GB2312"/>
          <w:sz w:val="28"/>
          <w:szCs w:val="28"/>
        </w:rPr>
        <w:t>学科：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项目负责人</w:t>
      </w:r>
      <w:r>
        <w:rPr>
          <w:rFonts w:ascii="仿宋_GB2312" w:eastAsia="仿宋_GB2312" w:hint="eastAsia"/>
          <w:sz w:val="28"/>
          <w:szCs w:val="28"/>
        </w:rPr>
        <w:t>：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项目成员：（“国创计划”项目组成员）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指导教师：（姓名、职称、研究方向）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起止时间：</w:t>
      </w:r>
      <w:r>
        <w:rPr>
          <w:rFonts w:ascii="仿宋_GB2312" w:eastAsia="仿宋_GB2312" w:hint="eastAsia"/>
          <w:sz w:val="28"/>
          <w:szCs w:val="28"/>
        </w:rPr>
        <w:t>xxxx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-xxxx</w:t>
      </w:r>
      <w:r>
        <w:rPr>
          <w:rFonts w:ascii="仿宋_GB2312" w:eastAsia="仿宋_GB2312" w:hint="eastAsia"/>
          <w:sz w:val="28"/>
          <w:szCs w:val="28"/>
        </w:rPr>
        <w:t>年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推荐学校：</w:t>
      </w:r>
      <w:r>
        <w:rPr>
          <w:rFonts w:ascii="仿宋_GB2312" w:eastAsia="仿宋_GB2312" w:hint="eastAsia"/>
          <w:sz w:val="28"/>
          <w:szCs w:val="28"/>
        </w:rPr>
        <w:t>xx</w:t>
      </w:r>
      <w:r>
        <w:rPr>
          <w:rFonts w:ascii="仿宋_GB2312" w:eastAsia="仿宋_GB2312" w:hint="eastAsia"/>
          <w:sz w:val="28"/>
          <w:szCs w:val="28"/>
        </w:rPr>
        <w:t>大学（学院）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>
        <w:rPr>
          <w:rFonts w:ascii="仿宋_GB2312" w:eastAsia="仿宋_GB2312" w:hint="eastAsia"/>
          <w:sz w:val="28"/>
          <w:szCs w:val="28"/>
        </w:rPr>
        <w:t>项目简介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00</w:t>
      </w:r>
      <w:r>
        <w:rPr>
          <w:rFonts w:ascii="仿宋_GB2312" w:eastAsia="仿宋_GB2312" w:hint="eastAsia"/>
          <w:sz w:val="28"/>
          <w:szCs w:val="28"/>
        </w:rPr>
        <w:t>字左右；图片（含图表）：</w:t>
      </w: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－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张，要求有图注。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>
        <w:rPr>
          <w:rFonts w:ascii="仿宋_GB2312" w:eastAsia="仿宋_GB2312" w:hint="eastAsia"/>
          <w:sz w:val="28"/>
          <w:szCs w:val="28"/>
        </w:rPr>
        <w:t>创新点描述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lastRenderedPageBreak/>
        <w:t>3</w:t>
      </w:r>
      <w:r>
        <w:rPr>
          <w:rFonts w:ascii="仿宋_GB2312" w:eastAsia="仿宋_GB2312" w:hint="eastAsia"/>
          <w:sz w:val="28"/>
          <w:szCs w:val="28"/>
        </w:rPr>
        <w:t>00</w:t>
      </w:r>
      <w:r>
        <w:rPr>
          <w:rFonts w:ascii="仿宋_GB2312" w:eastAsia="仿宋_GB2312" w:hint="eastAsia"/>
          <w:sz w:val="28"/>
          <w:szCs w:val="28"/>
        </w:rPr>
        <w:t>字左右。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</w:t>
      </w:r>
      <w:r>
        <w:rPr>
          <w:rFonts w:ascii="仿宋_GB2312" w:eastAsia="仿宋_GB2312" w:hint="eastAsia"/>
          <w:sz w:val="28"/>
          <w:szCs w:val="28"/>
        </w:rPr>
        <w:t>学生</w:t>
      </w:r>
      <w:r>
        <w:rPr>
          <w:rFonts w:ascii="仿宋_GB2312" w:eastAsia="仿宋_GB2312"/>
          <w:sz w:val="28"/>
          <w:szCs w:val="28"/>
        </w:rPr>
        <w:t>感言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100</w:t>
      </w:r>
      <w:r>
        <w:rPr>
          <w:rFonts w:ascii="仿宋_GB2312" w:eastAsia="仿宋_GB2312" w:hint="eastAsia"/>
          <w:sz w:val="28"/>
          <w:szCs w:val="28"/>
        </w:rPr>
        <w:t>字</w:t>
      </w:r>
      <w:r>
        <w:rPr>
          <w:rFonts w:ascii="仿宋_GB2312" w:eastAsia="仿宋_GB2312"/>
          <w:sz w:val="28"/>
          <w:szCs w:val="28"/>
        </w:rPr>
        <w:t>左右。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4.</w:t>
      </w:r>
      <w:r>
        <w:rPr>
          <w:rFonts w:ascii="仿宋_GB2312" w:eastAsia="仿宋_GB2312" w:hint="eastAsia"/>
          <w:sz w:val="28"/>
          <w:szCs w:val="28"/>
        </w:rPr>
        <w:t>教师</w:t>
      </w:r>
      <w:r>
        <w:rPr>
          <w:rFonts w:ascii="仿宋_GB2312" w:eastAsia="仿宋_GB2312"/>
          <w:sz w:val="28"/>
          <w:szCs w:val="28"/>
        </w:rPr>
        <w:t>感言</w:t>
      </w:r>
    </w:p>
    <w:p w:rsidR="0002131C" w:rsidRDefault="00342FBF">
      <w:pPr>
        <w:snapToGrid w:val="0"/>
        <w:spacing w:line="360" w:lineRule="auto"/>
        <w:ind w:left="6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</w:t>
      </w:r>
      <w:r>
        <w:rPr>
          <w:rFonts w:ascii="仿宋_GB2312" w:eastAsia="仿宋_GB2312" w:hint="eastAsia"/>
          <w:sz w:val="28"/>
          <w:szCs w:val="28"/>
        </w:rPr>
        <w:t>字</w:t>
      </w:r>
      <w:r>
        <w:rPr>
          <w:rFonts w:ascii="仿宋_GB2312" w:eastAsia="仿宋_GB2312"/>
          <w:sz w:val="28"/>
          <w:szCs w:val="28"/>
        </w:rPr>
        <w:t>左右。</w:t>
      </w:r>
    </w:p>
    <w:p w:rsidR="0002131C" w:rsidRDefault="0002131C"/>
    <w:sectPr w:rsidR="000213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FBF" w:rsidRDefault="00342FBF" w:rsidP="008D55E2">
      <w:r>
        <w:separator/>
      </w:r>
    </w:p>
  </w:endnote>
  <w:endnote w:type="continuationSeparator" w:id="0">
    <w:p w:rsidR="00342FBF" w:rsidRDefault="00342FBF" w:rsidP="008D5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FBF" w:rsidRDefault="00342FBF" w:rsidP="008D55E2">
      <w:r>
        <w:separator/>
      </w:r>
    </w:p>
  </w:footnote>
  <w:footnote w:type="continuationSeparator" w:id="0">
    <w:p w:rsidR="00342FBF" w:rsidRDefault="00342FBF" w:rsidP="008D5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jJiYTIzYWVlZGZlM2EzMzYwZmFiM2QxYjEzYzQifQ=="/>
  </w:docVars>
  <w:rsids>
    <w:rsidRoot w:val="16893936"/>
    <w:rsid w:val="0002131C"/>
    <w:rsid w:val="00342FBF"/>
    <w:rsid w:val="008D55E2"/>
    <w:rsid w:val="0B5114E3"/>
    <w:rsid w:val="1689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B9879A0-183E-43D2-BD26-00C6FA1C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D55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D55E2"/>
    <w:rPr>
      <w:kern w:val="2"/>
      <w:sz w:val="18"/>
      <w:szCs w:val="18"/>
    </w:rPr>
  </w:style>
  <w:style w:type="paragraph" w:styleId="a4">
    <w:name w:val="footer"/>
    <w:basedOn w:val="a"/>
    <w:link w:val="Char0"/>
    <w:rsid w:val="008D55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D55E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邓启东</cp:lastModifiedBy>
  <cp:revision>2</cp:revision>
  <dcterms:created xsi:type="dcterms:W3CDTF">2022-05-09T03:14:00Z</dcterms:created>
  <dcterms:modified xsi:type="dcterms:W3CDTF">2022-05-16T01:34:00Z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7C99F3AF7C7B4082A31AC1908F7DDA9F</vt:lpwstr>
  </property>
</Properties>
</file>