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kern w:val="0"/>
          <w:sz w:val="24"/>
          <w:szCs w:val="24"/>
          <w:lang w:val="en-US" w:eastAsia="zh-CN" w:bidi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kern w:val="0"/>
          <w:sz w:val="40"/>
          <w:szCs w:val="40"/>
          <w:lang w:val="en-US" w:eastAsia="zh-CN"/>
        </w:rPr>
        <w:t>关于_____的政治审查意见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我委未收到过关于</w:t>
      </w:r>
      <w:r>
        <w:rPr>
          <w:rFonts w:hint="eastAsia" w:ascii="小标宋" w:hAnsi="小标宋" w:eastAsia="小标宋" w:cs="小标宋"/>
          <w:b w:val="0"/>
          <w:bCs w:val="0"/>
          <w:kern w:val="0"/>
          <w:sz w:val="40"/>
          <w:szCs w:val="40"/>
          <w:lang w:val="en-US" w:eastAsia="zh-CN"/>
        </w:rPr>
        <w:t>_____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的信访举报，未发现和处理过其师德失范行为，没有发现其存在违反廉政规定的情况。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我委对其申报2025年暨南大学本科数字教材建设项目没有不同意见。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left="0" w:leftChars="0" w:firstLine="3779" w:firstLineChars="1181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left="0" w:leftChars="0" w:firstLine="3779" w:firstLineChars="1181"/>
        <w:jc w:val="center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中共暨南大学</w:t>
      </w:r>
      <w:r>
        <w:rPr>
          <w:rFonts w:hint="eastAsia" w:ascii="小标宋" w:hAnsi="小标宋" w:eastAsia="小标宋" w:cs="小标宋"/>
          <w:b w:val="0"/>
          <w:bCs w:val="0"/>
          <w:kern w:val="0"/>
          <w:sz w:val="40"/>
          <w:szCs w:val="40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院委员会</w:t>
      </w:r>
    </w:p>
    <w:p>
      <w:pPr>
        <w:spacing w:line="560" w:lineRule="exact"/>
        <w:ind w:left="0" w:leftChars="0" w:firstLine="3779" w:firstLineChars="1181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（盖章）</w:t>
      </w:r>
    </w:p>
    <w:p>
      <w:pPr>
        <w:wordWrap/>
        <w:spacing w:line="560" w:lineRule="exact"/>
        <w:ind w:left="0" w:leftChars="0" w:firstLine="3779" w:firstLineChars="1181"/>
        <w:jc w:val="center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年   月   日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二级党组织书记签名：</w:t>
      </w: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年  月   日</w:t>
      </w:r>
      <w:bookmarkStart w:id="1" w:name="_GoBack"/>
      <w:bookmarkEnd w:id="1"/>
    </w:p>
    <w:bookmarkEnd w:id="0"/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基层纪委书记(纪工委书记/纪检委员)签名:</w:t>
      </w: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年  月   日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9F65014-F6B0-4A24-AA40-67702FCD71E3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205434-0FEA-4C7E-B19E-1A2B985DBA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JkYjVlMzFiM2NlOWQ1MzllNmFjYTdkNjQ2YjIifQ=="/>
  </w:docVars>
  <w:rsids>
    <w:rsidRoot w:val="00000000"/>
    <w:rsid w:val="0221640D"/>
    <w:rsid w:val="066A2146"/>
    <w:rsid w:val="0C970E9C"/>
    <w:rsid w:val="0CA15648"/>
    <w:rsid w:val="0CF21492"/>
    <w:rsid w:val="0F1467D4"/>
    <w:rsid w:val="0FD068F7"/>
    <w:rsid w:val="15AE1730"/>
    <w:rsid w:val="183D4FEE"/>
    <w:rsid w:val="1C524279"/>
    <w:rsid w:val="1C857FF6"/>
    <w:rsid w:val="22380732"/>
    <w:rsid w:val="2DAE77D8"/>
    <w:rsid w:val="34DD74E5"/>
    <w:rsid w:val="3828628B"/>
    <w:rsid w:val="397C3770"/>
    <w:rsid w:val="39A81352"/>
    <w:rsid w:val="40C33A32"/>
    <w:rsid w:val="43735887"/>
    <w:rsid w:val="46843C64"/>
    <w:rsid w:val="491D49B2"/>
    <w:rsid w:val="4CCB73C0"/>
    <w:rsid w:val="4D602609"/>
    <w:rsid w:val="509455D7"/>
    <w:rsid w:val="526C4216"/>
    <w:rsid w:val="55F1630D"/>
    <w:rsid w:val="58C779E0"/>
    <w:rsid w:val="5B4F1F89"/>
    <w:rsid w:val="5BFC4EAE"/>
    <w:rsid w:val="5E8048B9"/>
    <w:rsid w:val="66B9680E"/>
    <w:rsid w:val="6A282DF4"/>
    <w:rsid w:val="6A566241"/>
    <w:rsid w:val="6B60471F"/>
    <w:rsid w:val="6B874151"/>
    <w:rsid w:val="70F01D72"/>
    <w:rsid w:val="71341C5F"/>
    <w:rsid w:val="751678CE"/>
    <w:rsid w:val="757B0C4F"/>
    <w:rsid w:val="788E78BD"/>
    <w:rsid w:val="795D4A91"/>
    <w:rsid w:val="7BDC53CD"/>
    <w:rsid w:val="7C4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2023-11-20T08:53:00Z</dcterms:created>
  <dc:creator>Administrator</dc:creator>
  <cp:lastModifiedBy>Chen Luying</cp:lastModifiedBy>
  <dcterms:modified xsi:type="dcterms:W3CDTF">2025-05-29T08:31:11Z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C4984E2C70EA4B37A845ADFE6FE51C94_13</vt:lpwstr>
  </property>
</Properties>
</file>